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77777777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>Formulaire de dépôt de liste de candidatures aux Elections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3E61023C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AA4573">
        <w:rPr>
          <w:rFonts w:asciiTheme="majorHAnsi" w:hAnsiTheme="majorHAnsi" w:cstheme="majorHAnsi"/>
          <w:b/>
        </w:rPr>
        <w:t>LEX SOCIETE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53402728" w14:textId="217DE511" w:rsidR="005E71C4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 w:rsidR="00AB5358">
        <w:rPr>
          <w:rFonts w:asciiTheme="majorHAnsi" w:hAnsiTheme="majorHAnsi" w:cstheme="majorHAnsi"/>
          <w:sz w:val="22"/>
        </w:rPr>
        <w:t>5 titulaires et 5 suppléants</w:t>
      </w:r>
    </w:p>
    <w:p w14:paraId="4DF8F110" w14:textId="77777777" w:rsidR="00AB5358" w:rsidRPr="006219B3" w:rsidRDefault="00AB5358" w:rsidP="005E71C4">
      <w:pPr>
        <w:ind w:right="660"/>
        <w:rPr>
          <w:rFonts w:asciiTheme="majorHAnsi" w:hAnsiTheme="majorHAnsi" w:cstheme="majorHAnsi"/>
          <w:sz w:val="22"/>
        </w:rPr>
      </w:pPr>
    </w:p>
    <w:p w14:paraId="5F2B12CE" w14:textId="3E958F2D" w:rsidR="005E71C4" w:rsidRDefault="005E71C4" w:rsidP="005E71C4">
      <w:pPr>
        <w:ind w:right="66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Conditions de recevabilité de la liste : </w:t>
      </w:r>
      <w:commentRangeStart w:id="0"/>
      <w:r>
        <w:rPr>
          <w:rFonts w:asciiTheme="majorHAnsi" w:hAnsiTheme="majorHAnsi" w:cstheme="majorHAnsi"/>
          <w:sz w:val="22"/>
        </w:rPr>
        <w:t xml:space="preserve">voir </w:t>
      </w:r>
      <w:r w:rsidRPr="00995979">
        <w:rPr>
          <w:rFonts w:asciiTheme="majorHAnsi" w:hAnsiTheme="majorHAnsi" w:cstheme="majorHAnsi"/>
          <w:sz w:val="22"/>
        </w:rPr>
        <w:t xml:space="preserve">article </w:t>
      </w:r>
      <w:r w:rsidR="00AB5358">
        <w:rPr>
          <w:rFonts w:asciiTheme="majorHAnsi" w:hAnsiTheme="majorHAnsi" w:cstheme="majorHAnsi"/>
          <w:sz w:val="22"/>
        </w:rPr>
        <w:t>5</w:t>
      </w:r>
      <w:r>
        <w:rPr>
          <w:rFonts w:asciiTheme="majorHAnsi" w:hAnsiTheme="majorHAnsi" w:cstheme="majorHAnsi"/>
          <w:sz w:val="22"/>
        </w:rPr>
        <w:t xml:space="preserve"> de l’arrêté d’organisation</w:t>
      </w:r>
      <w:commentRangeEnd w:id="0"/>
      <w:r>
        <w:rPr>
          <w:rStyle w:val="Marquedecommentaire"/>
          <w:rFonts w:asciiTheme="majorHAnsi" w:hAnsiTheme="majorHAnsi" w:cstheme="majorHAnsi"/>
          <w:sz w:val="22"/>
          <w:szCs w:val="24"/>
        </w:rPr>
        <w:commentReference w:id="0"/>
      </w:r>
      <w:r w:rsidR="00AB5358">
        <w:rPr>
          <w:rFonts w:asciiTheme="majorHAnsi" w:hAnsiTheme="majorHAnsi" w:cstheme="majorHAnsi"/>
          <w:sz w:val="22"/>
        </w:rPr>
        <w:t xml:space="preserve">. </w:t>
      </w:r>
    </w:p>
    <w:p w14:paraId="1B01683F" w14:textId="4B4C639A" w:rsidR="00AB5358" w:rsidRDefault="00AB5358" w:rsidP="005E71C4">
      <w:pPr>
        <w:ind w:right="660"/>
        <w:rPr>
          <w:rFonts w:asciiTheme="majorHAnsi" w:hAnsiTheme="majorHAnsi" w:cstheme="majorHAnsi"/>
          <w:sz w:val="22"/>
        </w:rPr>
      </w:pPr>
      <w:r w:rsidRPr="00AB5358">
        <w:rPr>
          <w:rFonts w:asciiTheme="majorHAnsi" w:hAnsiTheme="majorHAnsi" w:cstheme="majorHAnsi"/>
          <w:sz w:val="22"/>
        </w:rPr>
        <w:t>Chaque liste de candidats et candidates est composée alternativement d’un candidat de chaque sexe.</w:t>
      </w:r>
    </w:p>
    <w:p w14:paraId="33DA130E" w14:textId="35724190" w:rsidR="00995979" w:rsidRDefault="00995979" w:rsidP="005E71C4">
      <w:pPr>
        <w:ind w:right="660"/>
        <w:rPr>
          <w:rFonts w:asciiTheme="majorHAnsi" w:hAnsiTheme="majorHAnsi" w:cstheme="majorHAnsi"/>
          <w:sz w:val="22"/>
        </w:rPr>
      </w:pPr>
      <w:r w:rsidRPr="00995979">
        <w:rPr>
          <w:rFonts w:asciiTheme="majorHAnsi" w:hAnsiTheme="majorHAnsi" w:cstheme="majorHAnsi"/>
          <w:sz w:val="22"/>
        </w:rPr>
        <w:t>Les listes de candidatures doivent comporter des candidats issus des niveaux licence, master et doctorat.</w:t>
      </w:r>
    </w:p>
    <w:p w14:paraId="2BFB55C4" w14:textId="77777777" w:rsidR="00AB5358" w:rsidRDefault="00AB5358" w:rsidP="005E71C4">
      <w:pPr>
        <w:ind w:right="660"/>
        <w:rPr>
          <w:rFonts w:asciiTheme="majorHAnsi" w:hAnsiTheme="majorHAnsi" w:cstheme="majorHAnsi"/>
          <w:sz w:val="22"/>
        </w:rPr>
      </w:pP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A18AF0" w14:textId="77777777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>LISTE DES CANDIDAT.E.S</w:t>
      </w:r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1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3AD461D3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r w:rsidR="201B5F2C" w:rsidRPr="5603016E">
        <w:rPr>
          <w:rFonts w:asciiTheme="majorHAnsi" w:hAnsiTheme="majorHAnsi" w:cstheme="majorBidi"/>
        </w:rPr>
        <w:t>Diplome préparé</w:t>
      </w:r>
    </w:p>
    <w:p w14:paraId="55013C2C" w14:textId="7E42F10F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commentRangeStart w:id="2"/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D33C5A2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6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5631BF54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7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commentRangeEnd w:id="2"/>
    <w:p w14:paraId="78F0A6CE" w14:textId="6F8E3687" w:rsidR="005E71C4" w:rsidRPr="006219B3" w:rsidRDefault="005E71C4" w:rsidP="005E71C4">
      <w:pPr>
        <w:ind w:right="660"/>
        <w:jc w:val="both"/>
      </w:pPr>
      <w:r>
        <w:rPr>
          <w:rStyle w:val="Marquedecommentaire"/>
          <w:sz w:val="24"/>
          <w:szCs w:val="24"/>
        </w:rPr>
        <w:commentReference w:id="2"/>
      </w: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Fait à                             ,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lastRenderedPageBreak/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r w:rsidRPr="006219B3">
        <w:rPr>
          <w:rFonts w:asciiTheme="majorHAnsi" w:hAnsiTheme="majorHAnsi" w:cstheme="majorHAnsi"/>
          <w:b/>
          <w:bCs/>
          <w:sz w:val="22"/>
        </w:rPr>
        <w:t>délégué.e de liste</w:t>
      </w:r>
      <w:r w:rsidRPr="006219B3">
        <w:rPr>
          <w:rFonts w:asciiTheme="majorHAnsi" w:hAnsiTheme="majorHAnsi" w:cstheme="majorHAnsi"/>
          <w:sz w:val="22"/>
        </w:rPr>
        <w:t xml:space="preserve">, obligatoirement candidat.e, qui représentera la candidature au Comité Electoral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5E71C4">
      <w:headerReference w:type="default" r:id="rId13"/>
      <w:footerReference w:type="default" r:id="rId14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e-Sophie Berger" w:date="2024-10-01T16:57:00Z" w:initials="MSB">
    <w:p w14:paraId="0755B3F7" w14:textId="77777777" w:rsidR="005E71C4" w:rsidRDefault="005E71C4" w:rsidP="00C32D24">
      <w:pPr>
        <w:pStyle w:val="Commentaire"/>
      </w:pPr>
      <w:r>
        <w:rPr>
          <w:rStyle w:val="Marquedecommentaire"/>
        </w:rPr>
        <w:annotationRef/>
      </w:r>
      <w:r>
        <w:t>A compléter par chaque EUR</w:t>
      </w:r>
    </w:p>
  </w:comment>
  <w:comment w:id="2" w:author="Marie-Sophie Berger" w:date="2024-10-01T16:58:00Z" w:initials="MSB">
    <w:p w14:paraId="7DE5BCA1" w14:textId="77777777" w:rsidR="005E71C4" w:rsidRPr="007F43BA" w:rsidRDefault="005E71C4" w:rsidP="00C32D24">
      <w:pPr>
        <w:pStyle w:val="Commentaire"/>
        <w:rPr>
          <w:bCs/>
        </w:rPr>
      </w:pPr>
      <w:r>
        <w:rPr>
          <w:rStyle w:val="Marquedecommentaire"/>
        </w:rPr>
        <w:annotationRef/>
      </w:r>
      <w:r w:rsidRPr="007F43BA">
        <w:rPr>
          <w:bCs/>
        </w:rPr>
        <w:t>A compléter par chaque EUR : il convient de prévoir autant de lignes / N° que de sièges à pourvoir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55B3F7" w15:done="0"/>
  <w15:commentEx w15:paraId="7DE5BC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A6A87F" w16cex:dateUtc="2024-10-01T14:57:00Z"/>
  <w16cex:commentExtensible w16cex:durableId="2AA6A89E" w16cex:dateUtc="2024-10-01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55B3F7" w16cid:durableId="2AA6A87F"/>
  <w16cid:commentId w16cid:paraId="7DE5BCA1" w16cid:durableId="2AA6A8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1DC6" w14:textId="77777777" w:rsidR="00293E1F" w:rsidRDefault="00293E1F" w:rsidP="005E71C4">
      <w:r>
        <w:separator/>
      </w:r>
    </w:p>
  </w:endnote>
  <w:endnote w:type="continuationSeparator" w:id="0">
    <w:p w14:paraId="49253973" w14:textId="77777777" w:rsidR="00293E1F" w:rsidRDefault="00293E1F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6D63B" w14:textId="77777777" w:rsidR="00293E1F" w:rsidRDefault="00293E1F" w:rsidP="005E71C4">
      <w:r>
        <w:separator/>
      </w:r>
    </w:p>
  </w:footnote>
  <w:footnote w:type="continuationSeparator" w:id="0">
    <w:p w14:paraId="4570B6F7" w14:textId="77777777" w:rsidR="00293E1F" w:rsidRDefault="00293E1F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e-Sophie Berger">
    <w15:presenceInfo w15:providerId="AD" w15:userId="S::Marie-Sophie.BERGER@unice.fr::87c6eae4-0ecf-44b3-818e-3a968700e4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A671E"/>
    <w:rsid w:val="0016201A"/>
    <w:rsid w:val="00293E1F"/>
    <w:rsid w:val="00322838"/>
    <w:rsid w:val="003D06FB"/>
    <w:rsid w:val="004F410E"/>
    <w:rsid w:val="005B1624"/>
    <w:rsid w:val="005E71C4"/>
    <w:rsid w:val="006A7B7D"/>
    <w:rsid w:val="0072137E"/>
    <w:rsid w:val="00735024"/>
    <w:rsid w:val="008019A4"/>
    <w:rsid w:val="008F713C"/>
    <w:rsid w:val="00995979"/>
    <w:rsid w:val="00A06FEB"/>
    <w:rsid w:val="00A13768"/>
    <w:rsid w:val="00AA4573"/>
    <w:rsid w:val="00AB5358"/>
    <w:rsid w:val="00BB0435"/>
    <w:rsid w:val="00BE74D4"/>
    <w:rsid w:val="201B5F2C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295D"/>
  <w15:chartTrackingRefBased/>
  <w15:docId w15:val="{06439BB4-B286-4B9D-A9B8-FE0A75B5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Naomi Mbiye</cp:lastModifiedBy>
  <cp:revision>5</cp:revision>
  <dcterms:created xsi:type="dcterms:W3CDTF">2026-10-08T08:12:00Z</dcterms:created>
  <dcterms:modified xsi:type="dcterms:W3CDTF">2026-10-08T13:33:00Z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